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sz w:val="24"/>
          <w:szCs w:val="20"/>
        </w:rPr>
      </w:pPr>
      <w:r>
        <w:rPr>
          <w:rFonts w:hint="eastAsia"/>
          <w:sz w:val="24"/>
          <w:szCs w:val="20"/>
        </w:rPr>
        <w:t>附件3</w:t>
      </w:r>
    </w:p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2021年湖南省高校 （        ）培训班（湘潭大学）</w:t>
      </w:r>
    </w:p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学员报名回执</w:t>
      </w:r>
    </w:p>
    <w:tbl>
      <w:tblPr>
        <w:tblStyle w:val="2"/>
        <w:tblpPr w:leftFromText="180" w:rightFromText="180" w:vertAnchor="text" w:horzAnchor="page" w:tblpX="1350" w:tblpY="305"/>
        <w:tblOverlap w:val="never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70"/>
        <w:gridCol w:w="924"/>
        <w:gridCol w:w="1386"/>
        <w:gridCol w:w="1262"/>
        <w:gridCol w:w="1559"/>
        <w:gridCol w:w="108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学校名称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联系人</w:t>
            </w:r>
            <w:r>
              <w:rPr>
                <w:rFonts w:hint="eastAsia"/>
                <w:sz w:val="24"/>
                <w:szCs w:val="20"/>
              </w:rPr>
              <w:t>、</w:t>
            </w:r>
            <w:r>
              <w:rPr>
                <w:sz w:val="24"/>
                <w:szCs w:val="20"/>
              </w:rPr>
              <w:t>职务及电话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学员姓名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民族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院系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手  机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是否</w:t>
            </w:r>
            <w:r>
              <w:rPr>
                <w:sz w:val="24"/>
                <w:szCs w:val="20"/>
              </w:rPr>
              <w:t>住宿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报到时间；餐饮忌口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18"/>
                <w:szCs w:val="13"/>
              </w:rPr>
              <w:t>（若自驾，请登记车牌号）；饮食忌口等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</w:tbl>
    <w:p>
      <w:pPr>
        <w:rPr>
          <w:szCs w:val="20"/>
        </w:rPr>
      </w:pPr>
    </w:p>
    <w:p>
      <w:pPr>
        <w:rPr>
          <w:sz w:val="24"/>
          <w:szCs w:val="20"/>
        </w:rPr>
      </w:pP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请注明报到时间，若自驾，请备注车牌号。住宿统一是双标间，如有相互间愿意同住的学员可提前告知工作人员。不住宿的公派学员中心将给予一定的交通费补贴。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请参训学员</w:t>
      </w:r>
      <w:r>
        <w:rPr>
          <w:rFonts w:hint="eastAsia" w:ascii="黑体" w:hAnsi="黑体" w:eastAsia="黑体" w:cs="黑体"/>
          <w:b/>
          <w:bCs/>
          <w:sz w:val="28"/>
          <w:szCs w:val="28"/>
          <w:u w:val="double"/>
        </w:rPr>
        <w:t>提前两周</w:t>
      </w:r>
      <w:r>
        <w:rPr>
          <w:rFonts w:hint="eastAsia" w:ascii="仿宋" w:hAnsi="仿宋" w:eastAsia="仿宋" w:cs="仿宋"/>
          <w:sz w:val="28"/>
          <w:szCs w:val="28"/>
        </w:rPr>
        <w:t>将附件3、附件4</w:t>
      </w:r>
      <w:r>
        <w:fldChar w:fldCharType="begin"/>
      </w:r>
      <w:r>
        <w:instrText xml:space="preserve"> HYPERLINK "mailto:电子版发送至fdy-csu@csu.edu.cn"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电子版发送至5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14882755@qq,com，报到时请同时提交加盖公章的附件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3、4</w:t>
      </w:r>
      <w:r>
        <w:rPr>
          <w:rFonts w:hint="eastAsia" w:ascii="仿宋" w:hAnsi="仿宋" w:eastAsia="仿宋" w:cs="仿宋"/>
          <w:sz w:val="28"/>
          <w:szCs w:val="28"/>
        </w:rPr>
        <w:t>和1张2寸照片，逾期视为放弃。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2021-05-31T00:17:04Z</dcterms:created>
  <dc:creator>dell</dc:creator>
  <cp:lastModifiedBy>dell</cp:lastModifiedBy>
  <dcterms:modified xsi:type="dcterms:W3CDTF">2021-05-31T00:17:09Z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3BEA26B90BD84BD1A7C4F5D07995F0E8</vt:lpwstr>
  </property>
</Properties>
</file>